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B4" w:rsidRDefault="00E623B4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Доклад по вопросу № 2</w:t>
      </w:r>
    </w:p>
    <w:p w:rsidR="00E623B4" w:rsidRDefault="00E623B4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«О результатах мероприятий общественного контроля, </w:t>
      </w:r>
    </w:p>
    <w:p w:rsidR="00E623B4" w:rsidRDefault="00E623B4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проведенных в 2025 году»</w:t>
      </w:r>
    </w:p>
    <w:p w:rsidR="00AC616E" w:rsidRDefault="00AC616E" w:rsidP="00E623B4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E623B4" w:rsidRPr="00AC616E" w:rsidRDefault="00E623B4" w:rsidP="00E623B4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 w:rsidRPr="00AC616E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r w:rsidR="00AC616E">
        <w:rPr>
          <w:rFonts w:ascii="Times New Roman" w:eastAsia="Times New Roman" w:hAnsi="Times New Roman"/>
          <w:i/>
          <w:sz w:val="24"/>
          <w:szCs w:val="24"/>
          <w:lang w:eastAsia="ar-SA"/>
        </w:rPr>
        <w:t>член</w:t>
      </w:r>
      <w:r w:rsidRPr="00AC616E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Общественного совета города Югорска </w:t>
      </w:r>
      <w:r w:rsidR="00AC616E">
        <w:rPr>
          <w:rFonts w:ascii="Times New Roman" w:eastAsia="Times New Roman" w:hAnsi="Times New Roman"/>
          <w:i/>
          <w:sz w:val="24"/>
          <w:szCs w:val="24"/>
          <w:lang w:eastAsia="ar-SA"/>
        </w:rPr>
        <w:t>Буглак Ольга Геннадиевна</w:t>
      </w:r>
      <w:r w:rsidRPr="00AC616E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</w:p>
    <w:p w:rsidR="00C71FB2" w:rsidRDefault="00C71FB2"/>
    <w:p w:rsidR="004F1D3F" w:rsidRDefault="00E623B4" w:rsidP="00AC616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623B4">
        <w:rPr>
          <w:rFonts w:ascii="PT Astra Serif" w:hAnsi="PT Astra Serif"/>
          <w:sz w:val="28"/>
          <w:szCs w:val="28"/>
        </w:rPr>
        <w:t xml:space="preserve">В соответствии с положением об Общественном совете города Югорска </w:t>
      </w:r>
      <w:r>
        <w:rPr>
          <w:rFonts w:ascii="PT Astra Serif" w:hAnsi="PT Astra Serif"/>
          <w:sz w:val="28"/>
          <w:szCs w:val="28"/>
        </w:rPr>
        <w:t xml:space="preserve">(далее – Совет) одним из направлений деятельности Совета является </w:t>
      </w:r>
      <w:r w:rsidR="005F0CE7">
        <w:rPr>
          <w:rFonts w:ascii="PT Astra Serif" w:hAnsi="PT Astra Serif"/>
          <w:sz w:val="28"/>
          <w:szCs w:val="28"/>
        </w:rPr>
        <w:t>о</w:t>
      </w:r>
      <w:r w:rsidRPr="00E623B4">
        <w:rPr>
          <w:rFonts w:ascii="PT Astra Serif" w:hAnsi="PT Astra Serif"/>
          <w:sz w:val="28"/>
          <w:szCs w:val="28"/>
        </w:rPr>
        <w:t>существление общественного к</w:t>
      </w:r>
      <w:r w:rsidRPr="00E623B4">
        <w:rPr>
          <w:rFonts w:ascii="PT Astra Serif" w:hAnsi="PT Astra Serif"/>
          <w:sz w:val="28"/>
          <w:szCs w:val="28"/>
          <w:lang w:val="fr-FR"/>
        </w:rPr>
        <w:t>онтрол</w:t>
      </w:r>
      <w:r w:rsidRPr="00E623B4">
        <w:rPr>
          <w:rFonts w:ascii="PT Astra Serif" w:hAnsi="PT Astra Serif"/>
          <w:sz w:val="28"/>
          <w:szCs w:val="28"/>
        </w:rPr>
        <w:t xml:space="preserve">я </w:t>
      </w:r>
      <w:r w:rsidRPr="00E623B4">
        <w:rPr>
          <w:rFonts w:ascii="PT Astra Serif" w:hAnsi="PT Astra Serif"/>
          <w:sz w:val="28"/>
          <w:szCs w:val="28"/>
          <w:lang w:val="fr-FR"/>
        </w:rPr>
        <w:t>деятельност</w:t>
      </w:r>
      <w:r>
        <w:rPr>
          <w:rFonts w:ascii="PT Astra Serif" w:hAnsi="PT Astra Serif"/>
          <w:sz w:val="28"/>
          <w:szCs w:val="28"/>
        </w:rPr>
        <w:t>и</w:t>
      </w:r>
      <w:r w:rsidRPr="00E623B4">
        <w:rPr>
          <w:rFonts w:ascii="PT Astra Serif" w:hAnsi="PT Astra Serif"/>
          <w:sz w:val="28"/>
          <w:szCs w:val="28"/>
          <w:lang w:val="fr-FR"/>
        </w:rPr>
        <w:t xml:space="preserve"> орган</w:t>
      </w:r>
      <w:r w:rsidRPr="00E623B4">
        <w:rPr>
          <w:rFonts w:ascii="PT Astra Serif" w:hAnsi="PT Astra Serif"/>
          <w:sz w:val="28"/>
          <w:szCs w:val="28"/>
        </w:rPr>
        <w:t>а</w:t>
      </w:r>
      <w:r w:rsidRPr="00E623B4">
        <w:rPr>
          <w:rFonts w:ascii="PT Astra Serif" w:hAnsi="PT Astra Serif"/>
          <w:sz w:val="28"/>
          <w:szCs w:val="28"/>
          <w:lang w:val="fr-FR"/>
        </w:rPr>
        <w:t xml:space="preserve"> </w:t>
      </w:r>
      <w:r w:rsidRPr="00E623B4">
        <w:rPr>
          <w:rFonts w:ascii="PT Astra Serif" w:hAnsi="PT Astra Serif"/>
          <w:sz w:val="28"/>
          <w:szCs w:val="28"/>
        </w:rPr>
        <w:t>местного самоуправления</w:t>
      </w:r>
      <w:r>
        <w:rPr>
          <w:rFonts w:ascii="PT Astra Serif" w:hAnsi="PT Astra Serif"/>
          <w:sz w:val="28"/>
          <w:szCs w:val="28"/>
        </w:rPr>
        <w:t xml:space="preserve">. </w:t>
      </w:r>
      <w:r w:rsidR="004F1D3F">
        <w:rPr>
          <w:rFonts w:ascii="PT Astra Serif" w:hAnsi="PT Astra Serif"/>
          <w:sz w:val="28"/>
          <w:szCs w:val="28"/>
        </w:rPr>
        <w:t>Мероприятия по контролю о</w:t>
      </w:r>
      <w:r w:rsidR="004F1D3F" w:rsidRPr="004F1D3F">
        <w:rPr>
          <w:rFonts w:ascii="PT Astra Serif" w:hAnsi="PT Astra Serif"/>
          <w:sz w:val="28"/>
          <w:szCs w:val="28"/>
        </w:rPr>
        <w:t>рганизаци</w:t>
      </w:r>
      <w:r w:rsidR="004F1D3F">
        <w:rPr>
          <w:rFonts w:ascii="PT Astra Serif" w:hAnsi="PT Astra Serif"/>
          <w:sz w:val="28"/>
          <w:szCs w:val="28"/>
        </w:rPr>
        <w:t>и</w:t>
      </w:r>
      <w:r w:rsidR="004F1D3F" w:rsidRPr="004F1D3F">
        <w:rPr>
          <w:rFonts w:ascii="PT Astra Serif" w:hAnsi="PT Astra Serif"/>
          <w:sz w:val="28"/>
          <w:szCs w:val="28"/>
        </w:rPr>
        <w:t xml:space="preserve"> и качеств</w:t>
      </w:r>
      <w:r w:rsidR="004F1D3F">
        <w:rPr>
          <w:rFonts w:ascii="PT Astra Serif" w:hAnsi="PT Astra Serif"/>
          <w:sz w:val="28"/>
          <w:szCs w:val="28"/>
        </w:rPr>
        <w:t>а</w:t>
      </w:r>
      <w:r w:rsidR="004F1D3F" w:rsidRPr="004F1D3F">
        <w:rPr>
          <w:rFonts w:ascii="PT Astra Serif" w:hAnsi="PT Astra Serif"/>
          <w:sz w:val="28"/>
          <w:szCs w:val="28"/>
        </w:rPr>
        <w:t xml:space="preserve"> питания в общеобразовательных учреждениях</w:t>
      </w:r>
      <w:r w:rsidR="004F1D3F">
        <w:rPr>
          <w:rFonts w:ascii="PT Astra Serif" w:hAnsi="PT Astra Serif"/>
          <w:sz w:val="28"/>
          <w:szCs w:val="28"/>
        </w:rPr>
        <w:t xml:space="preserve"> включены в план </w:t>
      </w:r>
      <w:r w:rsidR="004F1D3F" w:rsidRPr="004F1D3F">
        <w:rPr>
          <w:rFonts w:ascii="PT Astra Serif" w:hAnsi="PT Astra Serif"/>
          <w:sz w:val="28"/>
          <w:szCs w:val="28"/>
        </w:rPr>
        <w:t>участия в общественном контроле на 2025 год</w:t>
      </w:r>
      <w:r w:rsidR="004F1D3F">
        <w:rPr>
          <w:rFonts w:ascii="PT Astra Serif" w:hAnsi="PT Astra Serif"/>
          <w:sz w:val="28"/>
          <w:szCs w:val="28"/>
        </w:rPr>
        <w:t xml:space="preserve">, который утвержден </w:t>
      </w:r>
      <w:r w:rsidR="004F1D3F" w:rsidRPr="004F1D3F">
        <w:rPr>
          <w:rFonts w:ascii="PT Astra Serif" w:hAnsi="PT Astra Serif"/>
          <w:sz w:val="28"/>
          <w:szCs w:val="28"/>
        </w:rPr>
        <w:t>решением Общественного совета</w:t>
      </w:r>
      <w:r w:rsidR="004F1D3F">
        <w:rPr>
          <w:rFonts w:ascii="PT Astra Serif" w:hAnsi="PT Astra Serif"/>
          <w:sz w:val="28"/>
          <w:szCs w:val="28"/>
        </w:rPr>
        <w:t xml:space="preserve"> </w:t>
      </w:r>
      <w:r w:rsidR="004F1D3F" w:rsidRPr="004F1D3F">
        <w:rPr>
          <w:rFonts w:ascii="PT Astra Serif" w:hAnsi="PT Astra Serif"/>
          <w:sz w:val="28"/>
          <w:szCs w:val="28"/>
        </w:rPr>
        <w:t>города Югорска (протокол от 05.12.2024 № 8)</w:t>
      </w:r>
      <w:r w:rsidR="004F1D3F">
        <w:rPr>
          <w:rFonts w:ascii="PT Astra Serif" w:hAnsi="PT Astra Serif"/>
          <w:sz w:val="28"/>
          <w:szCs w:val="28"/>
        </w:rPr>
        <w:t xml:space="preserve">. Постановлением администрации города Югорска № 1685-п от 08.10.2024 утвержден состав комиссии </w:t>
      </w:r>
      <w:r w:rsidR="004F1D3F" w:rsidRPr="004F1D3F">
        <w:rPr>
          <w:rFonts w:ascii="PT Astra Serif" w:hAnsi="PT Astra Serif"/>
          <w:sz w:val="28"/>
          <w:szCs w:val="28"/>
        </w:rPr>
        <w:t>по контролю за организацией питания обучающихся</w:t>
      </w:r>
      <w:r w:rsidR="004F1D3F">
        <w:rPr>
          <w:rFonts w:ascii="PT Astra Serif" w:hAnsi="PT Astra Serif"/>
          <w:sz w:val="28"/>
          <w:szCs w:val="28"/>
        </w:rPr>
        <w:t xml:space="preserve"> </w:t>
      </w:r>
      <w:r w:rsidR="004F1D3F" w:rsidRPr="004F1D3F">
        <w:rPr>
          <w:rFonts w:ascii="PT Astra Serif" w:hAnsi="PT Astra Serif"/>
          <w:sz w:val="28"/>
          <w:szCs w:val="28"/>
        </w:rPr>
        <w:t>в образовательных организациях города Югорска</w:t>
      </w:r>
      <w:r w:rsidR="004F1D3F">
        <w:rPr>
          <w:rFonts w:ascii="PT Astra Serif" w:hAnsi="PT Astra Serif"/>
          <w:sz w:val="28"/>
          <w:szCs w:val="28"/>
        </w:rPr>
        <w:t xml:space="preserve">, в который входят два члена Совета: Буглак Ольга Геннадиевна, и Дядькова Светлана Борисовна. </w:t>
      </w:r>
    </w:p>
    <w:p w:rsidR="00AD6A54" w:rsidRPr="004F1D3F" w:rsidRDefault="00AD6A54" w:rsidP="00AC616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этом году контроль питания проходил в </w:t>
      </w:r>
      <w:r w:rsidR="00A30B8C">
        <w:rPr>
          <w:rFonts w:ascii="PT Astra Serif" w:hAnsi="PT Astra Serif"/>
          <w:sz w:val="28"/>
          <w:szCs w:val="28"/>
        </w:rPr>
        <w:t>МБОУ «СОШ № 2».</w:t>
      </w:r>
    </w:p>
    <w:p w:rsidR="00533018" w:rsidRDefault="00AD6A54" w:rsidP="00AC616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Членами комиссии была проведена</w:t>
      </w:r>
      <w:r w:rsidRPr="00AD6A54">
        <w:rPr>
          <w:rFonts w:ascii="PT Astra Serif" w:hAnsi="PT Astra Serif"/>
          <w:sz w:val="28"/>
          <w:szCs w:val="28"/>
        </w:rPr>
        <w:t xml:space="preserve"> оценк</w:t>
      </w:r>
      <w:r>
        <w:rPr>
          <w:rFonts w:ascii="PT Astra Serif" w:hAnsi="PT Astra Serif"/>
          <w:sz w:val="28"/>
          <w:szCs w:val="28"/>
        </w:rPr>
        <w:t>а</w:t>
      </w:r>
      <w:r w:rsidRPr="00AD6A54">
        <w:rPr>
          <w:rFonts w:ascii="PT Astra Serif" w:hAnsi="PT Astra Serif"/>
          <w:sz w:val="28"/>
          <w:szCs w:val="28"/>
        </w:rPr>
        <w:t xml:space="preserve"> обеспечения школьников горячими обедами и полноценными завтраками. В рамках контроля </w:t>
      </w:r>
      <w:r w:rsidR="00A30B8C">
        <w:rPr>
          <w:rFonts w:ascii="PT Astra Serif" w:hAnsi="PT Astra Serif"/>
          <w:sz w:val="28"/>
          <w:szCs w:val="28"/>
        </w:rPr>
        <w:t>была проведена оценка</w:t>
      </w:r>
      <w:r w:rsidRPr="00AD6A54">
        <w:rPr>
          <w:rFonts w:ascii="PT Astra Serif" w:hAnsi="PT Astra Serif"/>
          <w:sz w:val="28"/>
          <w:szCs w:val="28"/>
        </w:rPr>
        <w:t xml:space="preserve"> школьно</w:t>
      </w:r>
      <w:r w:rsidR="00A30B8C">
        <w:rPr>
          <w:rFonts w:ascii="PT Astra Serif" w:hAnsi="PT Astra Serif"/>
          <w:sz w:val="28"/>
          <w:szCs w:val="28"/>
        </w:rPr>
        <w:t>го</w:t>
      </w:r>
      <w:r w:rsidRPr="00AD6A54">
        <w:rPr>
          <w:rFonts w:ascii="PT Astra Serif" w:hAnsi="PT Astra Serif"/>
          <w:sz w:val="28"/>
          <w:szCs w:val="28"/>
        </w:rPr>
        <w:t xml:space="preserve"> меню, график</w:t>
      </w:r>
      <w:r w:rsidR="00A30B8C">
        <w:rPr>
          <w:rFonts w:ascii="PT Astra Serif" w:hAnsi="PT Astra Serif"/>
          <w:sz w:val="28"/>
          <w:szCs w:val="28"/>
        </w:rPr>
        <w:t>а</w:t>
      </w:r>
      <w:r w:rsidRPr="00AD6A54">
        <w:rPr>
          <w:rFonts w:ascii="PT Astra Serif" w:hAnsi="PT Astra Serif"/>
          <w:sz w:val="28"/>
          <w:szCs w:val="28"/>
        </w:rPr>
        <w:t xml:space="preserve"> приема пищи, интервал</w:t>
      </w:r>
      <w:r w:rsidR="00A30B8C">
        <w:rPr>
          <w:rFonts w:ascii="PT Astra Serif" w:hAnsi="PT Astra Serif"/>
          <w:sz w:val="28"/>
          <w:szCs w:val="28"/>
        </w:rPr>
        <w:t>ов</w:t>
      </w:r>
      <w:r w:rsidRPr="00AD6A54">
        <w:rPr>
          <w:rFonts w:ascii="PT Astra Serif" w:hAnsi="PT Astra Serif"/>
          <w:sz w:val="28"/>
          <w:szCs w:val="28"/>
        </w:rPr>
        <w:t xml:space="preserve"> между приемами пищи, объем</w:t>
      </w:r>
      <w:r w:rsidR="00A30B8C">
        <w:rPr>
          <w:rFonts w:ascii="PT Astra Serif" w:hAnsi="PT Astra Serif"/>
          <w:sz w:val="28"/>
          <w:szCs w:val="28"/>
        </w:rPr>
        <w:t>ов</w:t>
      </w:r>
      <w:r w:rsidRPr="00AD6A54">
        <w:rPr>
          <w:rFonts w:ascii="PT Astra Serif" w:hAnsi="PT Astra Serif"/>
          <w:sz w:val="28"/>
          <w:szCs w:val="28"/>
        </w:rPr>
        <w:t xml:space="preserve"> порций, </w:t>
      </w:r>
      <w:r w:rsidR="00A30B8C">
        <w:rPr>
          <w:rFonts w:ascii="PT Astra Serif" w:hAnsi="PT Astra Serif"/>
          <w:sz w:val="28"/>
          <w:szCs w:val="28"/>
        </w:rPr>
        <w:t>проведено</w:t>
      </w:r>
      <w:r w:rsidRPr="00AD6A54">
        <w:rPr>
          <w:rFonts w:ascii="PT Astra Serif" w:hAnsi="PT Astra Serif"/>
          <w:sz w:val="28"/>
          <w:szCs w:val="28"/>
        </w:rPr>
        <w:t xml:space="preserve"> сравнение фактического рациона питания с утверждённым меню, </w:t>
      </w:r>
      <w:r w:rsidR="00A30B8C">
        <w:rPr>
          <w:rFonts w:ascii="PT Astra Serif" w:hAnsi="PT Astra Serif"/>
          <w:sz w:val="28"/>
          <w:szCs w:val="28"/>
        </w:rPr>
        <w:t>проанализированы</w:t>
      </w:r>
      <w:r w:rsidRPr="00AD6A54">
        <w:rPr>
          <w:rFonts w:ascii="PT Astra Serif" w:hAnsi="PT Astra Serif"/>
          <w:sz w:val="28"/>
          <w:szCs w:val="28"/>
        </w:rPr>
        <w:t xml:space="preserve"> условия соблюдения правил личной гигиены, санитарно-технического содержания обеденного зала, наличие санитарной одежды у сотрудников пищеблока, работающих в обеденном зале</w:t>
      </w:r>
      <w:r>
        <w:rPr>
          <w:rFonts w:ascii="PT Astra Serif" w:hAnsi="PT Astra Serif"/>
          <w:sz w:val="28"/>
          <w:szCs w:val="28"/>
        </w:rPr>
        <w:t>.</w:t>
      </w:r>
    </w:p>
    <w:p w:rsidR="00A30B8C" w:rsidRDefault="00A30B8C" w:rsidP="00AC616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61F07">
        <w:rPr>
          <w:rFonts w:ascii="PT Astra Serif" w:hAnsi="PT Astra Serif"/>
          <w:sz w:val="28"/>
          <w:szCs w:val="28"/>
        </w:rPr>
        <w:t>Питание обучающихся организовано в столовой на 250 посадочных мест, проходит согласно графику на 3-х переменах в первую  смену и 2-х переменах во вторую смену. В школьной столовой реализуется продукция через буфет – это разнообразная выпечка, вторые блюда, соки, компоты.</w:t>
      </w:r>
      <w:r w:rsidR="00DC0216" w:rsidRPr="00C61F07">
        <w:t xml:space="preserve"> </w:t>
      </w:r>
      <w:r w:rsidR="00DC0216" w:rsidRPr="00C61F07">
        <w:rPr>
          <w:rFonts w:ascii="PT Astra Serif" w:hAnsi="PT Astra Serif"/>
          <w:sz w:val="28"/>
          <w:szCs w:val="28"/>
        </w:rPr>
        <w:t>Диетическое питание организуется по заявлению родителей (законных представителей).</w:t>
      </w:r>
      <w:r w:rsidR="00DC0216" w:rsidRPr="00C61F07">
        <w:t xml:space="preserve"> </w:t>
      </w:r>
      <w:r w:rsidR="00AC616E">
        <w:rPr>
          <w:rFonts w:ascii="PT Astra Serif" w:hAnsi="PT Astra Serif"/>
          <w:sz w:val="28"/>
          <w:szCs w:val="28"/>
        </w:rPr>
        <w:t>Детям с диетическим питание готовят отдельно</w:t>
      </w:r>
      <w:r w:rsidR="00DC0216" w:rsidRPr="00C61F07">
        <w:rPr>
          <w:rFonts w:ascii="PT Astra Serif" w:hAnsi="PT Astra Serif"/>
          <w:sz w:val="28"/>
          <w:szCs w:val="28"/>
        </w:rPr>
        <w:t>.</w:t>
      </w:r>
      <w:r w:rsidR="00DC0216" w:rsidRPr="00C61F07">
        <w:t xml:space="preserve"> </w:t>
      </w:r>
      <w:r w:rsidR="00DC0216" w:rsidRPr="00C61F07">
        <w:rPr>
          <w:rFonts w:ascii="PT Astra Serif" w:hAnsi="PT Astra Serif"/>
          <w:sz w:val="28"/>
          <w:szCs w:val="28"/>
        </w:rPr>
        <w:t>Обучающиеся 1-4 классов обеспечиваются не менее одного раза в день бесплатным горячим питанием.</w:t>
      </w:r>
      <w:r w:rsidR="00DC0216" w:rsidRPr="00C61F07">
        <w:t xml:space="preserve"> </w:t>
      </w:r>
      <w:r w:rsidR="00DC0216" w:rsidRPr="00C61F07">
        <w:rPr>
          <w:rFonts w:ascii="PT Astra Serif" w:hAnsi="PT Astra Serif"/>
          <w:sz w:val="28"/>
          <w:szCs w:val="28"/>
        </w:rPr>
        <w:t>Двухразовое питание (завтрак, обед) льготных категорий учащихся (детям-сиротам и детям, оставшимся без попечения родителей, детям из многодетных семей, детям из малоимущих семей, обучающимся с ограниченными возможностями здоровья, детям-</w:t>
      </w:r>
      <w:r w:rsidR="00DC0216" w:rsidRPr="00C61F07">
        <w:rPr>
          <w:rFonts w:ascii="PT Astra Serif" w:hAnsi="PT Astra Serif"/>
          <w:sz w:val="28"/>
          <w:szCs w:val="28"/>
        </w:rPr>
        <w:lastRenderedPageBreak/>
        <w:t>инвалидам, детям из семей участников специальной военной операции) организуется на бесплатной основе за счет средств окружного бюджета.</w:t>
      </w:r>
    </w:p>
    <w:p w:rsidR="00A30B8C" w:rsidRDefault="00DC0216" w:rsidP="004F1D3F">
      <w:pPr>
        <w:jc w:val="both"/>
        <w:rPr>
          <w:rFonts w:ascii="PT Astra Serif" w:hAnsi="PT Astra Serif"/>
          <w:sz w:val="28"/>
          <w:szCs w:val="28"/>
        </w:rPr>
      </w:pPr>
      <w:r w:rsidRPr="00DC0216">
        <w:rPr>
          <w:rFonts w:ascii="PT Astra Serif" w:hAnsi="PT Astra Serif"/>
          <w:sz w:val="28"/>
          <w:szCs w:val="28"/>
        </w:rPr>
        <w:t>В результате общественной проверки нарушения выявлены не были/были.</w:t>
      </w: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011E" w:rsidRPr="000A011E" w:rsidRDefault="000A011E" w:rsidP="000A011E">
      <w:pPr>
        <w:suppressAutoHyphens/>
        <w:spacing w:after="0" w:line="23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bookmarkEnd w:id="0"/>
      <w:r w:rsidRPr="000A011E">
        <w:rPr>
          <w:rFonts w:ascii="PT Astra Serif" w:eastAsia="Calibri" w:hAnsi="PT Astra Serif" w:cs="Times New Roman"/>
          <w:sz w:val="28"/>
          <w:szCs w:val="28"/>
        </w:rPr>
        <w:t>Доклад к заседанию 26.09.2025</w:t>
      </w:r>
    </w:p>
    <w:p w:rsidR="000A011E" w:rsidRDefault="000A011E" w:rsidP="004F1D3F">
      <w:pPr>
        <w:jc w:val="both"/>
        <w:rPr>
          <w:rFonts w:ascii="PT Astra Serif" w:hAnsi="PT Astra Serif"/>
          <w:sz w:val="28"/>
          <w:szCs w:val="28"/>
        </w:rPr>
      </w:pPr>
    </w:p>
    <w:p w:rsidR="000A011E" w:rsidRDefault="000A011E" w:rsidP="004F1D3F">
      <w:pPr>
        <w:jc w:val="both"/>
        <w:rPr>
          <w:rFonts w:ascii="PT Astra Serif" w:hAnsi="PT Astra Serif"/>
          <w:sz w:val="28"/>
          <w:szCs w:val="28"/>
        </w:rPr>
      </w:pPr>
    </w:p>
    <w:sectPr w:rsidR="000A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A011E"/>
    <w:rsid w:val="000B310E"/>
    <w:rsid w:val="002D66E7"/>
    <w:rsid w:val="0040622C"/>
    <w:rsid w:val="004F1D3F"/>
    <w:rsid w:val="005103E3"/>
    <w:rsid w:val="00533018"/>
    <w:rsid w:val="005F0CE7"/>
    <w:rsid w:val="008C0FC4"/>
    <w:rsid w:val="009F52A4"/>
    <w:rsid w:val="00A30B8C"/>
    <w:rsid w:val="00AC616E"/>
    <w:rsid w:val="00AD6A54"/>
    <w:rsid w:val="00AE073E"/>
    <w:rsid w:val="00BB13CA"/>
    <w:rsid w:val="00C61F07"/>
    <w:rsid w:val="00C71FB2"/>
    <w:rsid w:val="00CE43EE"/>
    <w:rsid w:val="00DC0216"/>
    <w:rsid w:val="00E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3E3"/>
    <w:pPr>
      <w:keepNext/>
      <w:keepLines/>
      <w:spacing w:before="480" w:after="0" w:line="24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E3"/>
    <w:rPr>
      <w:rFonts w:eastAsiaTheme="majorEastAsia" w:cstheme="majorBidi"/>
      <w:b/>
      <w:bCs/>
      <w:sz w:val="24"/>
      <w:szCs w:val="28"/>
    </w:rPr>
  </w:style>
  <w:style w:type="paragraph" w:styleId="a3">
    <w:name w:val="No Spacing"/>
    <w:uiPriority w:val="1"/>
    <w:qFormat/>
    <w:rsid w:val="00E623B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330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30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3E3"/>
    <w:pPr>
      <w:keepNext/>
      <w:keepLines/>
      <w:spacing w:before="480" w:after="0" w:line="24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E3"/>
    <w:rPr>
      <w:rFonts w:eastAsiaTheme="majorEastAsia" w:cstheme="majorBidi"/>
      <w:b/>
      <w:bCs/>
      <w:sz w:val="24"/>
      <w:szCs w:val="28"/>
    </w:rPr>
  </w:style>
  <w:style w:type="paragraph" w:styleId="a3">
    <w:name w:val="No Spacing"/>
    <w:uiPriority w:val="1"/>
    <w:qFormat/>
    <w:rsid w:val="00E623B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330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30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Таисия Сергеевна</dc:creator>
  <cp:keywords/>
  <dc:description/>
  <cp:lastModifiedBy>Романова Таисия Сергеевна</cp:lastModifiedBy>
  <cp:revision>7</cp:revision>
  <cp:lastPrinted>2025-09-26T04:20:00Z</cp:lastPrinted>
  <dcterms:created xsi:type="dcterms:W3CDTF">2025-09-16T07:17:00Z</dcterms:created>
  <dcterms:modified xsi:type="dcterms:W3CDTF">2025-10-16T05:16:00Z</dcterms:modified>
</cp:coreProperties>
</file>